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0" w:type="dxa"/>
        <w:tblLook w:val="04A0" w:firstRow="1" w:lastRow="0" w:firstColumn="1" w:lastColumn="0" w:noHBand="0" w:noVBand="1"/>
      </w:tblPr>
      <w:tblGrid>
        <w:gridCol w:w="551"/>
        <w:gridCol w:w="718"/>
        <w:gridCol w:w="3223"/>
        <w:gridCol w:w="1354"/>
        <w:gridCol w:w="1907"/>
        <w:gridCol w:w="996"/>
        <w:gridCol w:w="960"/>
        <w:gridCol w:w="1460"/>
      </w:tblGrid>
      <w:tr w:rsidR="00DE6750" w:rsidRPr="00DE6750" w:rsidTr="00DE6750">
        <w:trPr>
          <w:trHeight w:val="300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6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KTU Vaižganto progimnazija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E6750" w:rsidRPr="00DE6750" w:rsidTr="00DE6750">
        <w:trPr>
          <w:trHeight w:val="300"/>
        </w:trPr>
        <w:tc>
          <w:tcPr>
            <w:tcW w:w="8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6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Prekių/paslaugų suvestinė už 2022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E6750" w:rsidRPr="00DE6750" w:rsidTr="00DE6750">
        <w:trPr>
          <w:trHeight w:val="5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6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Eil. Nr.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6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6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Įstaigos pavadinimas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E6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Įstaig</w:t>
            </w:r>
            <w:proofErr w:type="spellEnd"/>
            <w:r w:rsidRPr="00DE6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. kodas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6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Sąskaitos Nr.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DE67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b/>
                <w:bCs/>
                <w:lang w:eastAsia="lt-LT"/>
              </w:rPr>
              <w:t>Prekių paslaugų pavadinimas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01.10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FD Group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301555602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FDGR21527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Antigenų testai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01.22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SS910000552171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16,39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Maišeliai testams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01.25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Ornas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UAB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303145025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ORN02336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146,00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Ledo tirpiklis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02.02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Kilobaitas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135198984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EKM0026963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187,52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IT priemonės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02.09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SS910000562825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77,18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02.15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,,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Uvireso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>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305538568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UVI0071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6474,11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UVS įranga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02.21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Avanso apskaita (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Camelia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>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134778482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Kvitas 850275/69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6,08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Respiratoriai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02.25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INDIGO PROJEKTAI UAB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302250735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IP0042391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499,73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Kanceliarinės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03.01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Universta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301425676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UNI 08102566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163,11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Valymo priemonės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03.01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Dovanų šalis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302644705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DS 19760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29,99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Ukrainos vėliava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03.02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SS910000575335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26,98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03.05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SS910000577853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37,51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03.05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SS910000577883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42,00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03.07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,,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Charlot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LT"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300048560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11371526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44,07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Kanceliarinės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03.07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Litkrausta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304760854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48,40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Kraustymo paslauga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03.08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,,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Charlot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LT"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300048560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11373581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20,17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Popierius diplomams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03.08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Conica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Minolta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110042632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LT044048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43,34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Toneris</w:t>
            </w:r>
            <w:proofErr w:type="spellEnd"/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03.08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Kilobaitas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135198984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EMK 0027283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98,00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IT priemonės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03.11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SS910000580586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27,65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03.17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SS910000584880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48,83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03.18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Universta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301425676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UNI08102720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182,11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Higienos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03.22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Domus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Liumina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301105637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DL21012224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210,00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Apsauginės žaliuzės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04.01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SS910000596209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22,74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Prožektorius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04.04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Universta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301425676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UNI 08102846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105,56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Higienos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04.05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proofErr w:type="spellStart"/>
            <w:r w:rsidRPr="00DE6750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L.Berezino</w:t>
            </w:r>
            <w:proofErr w:type="spellEnd"/>
            <w:r w:rsidRPr="00DE6750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Firma IĮ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135611194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LBF 506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523,08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Muzikos instrumentai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04.06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,,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Charlot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LT"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300048560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11435277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18,37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Kanceliarinės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04.06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SS910000599346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73,81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prekės, lakas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04.14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SS910000605975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97,16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Skeneris Rūta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04.20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Ermitažas UAB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300090381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ERA897038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72,80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Higienos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04.28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,,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Electrocom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>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190134498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EL0000017852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6663,74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El. skydinės remontas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05.02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SS910000617546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112,73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Kilimėliai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05.04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SS910000620107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19,33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Kreidėlės</w:t>
            </w:r>
            <w:proofErr w:type="spellEnd"/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05.05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SS910000621026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78,54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05.06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Ermitažas UAB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300090381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ERA905886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179,75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Tašai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05.06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Ermitažas UAB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300090381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ERA905888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24,89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Medienos antiseptikas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SS32368232453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168,00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Tašai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,,Popieriaus salonas"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134883063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PAV 19078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57,93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Popierius, guašas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Aplinkos darbai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301173613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AP0005989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3500,00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Medžių genėjimas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SS910000630103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131,61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Ermitažas UAB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300090381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ERA 912430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383,74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Šluotos, šiukšliadėžės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SS910000631706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175,50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Sija skersinė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lastRenderedPageBreak/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SS910000633559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147,18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Avanso apskaita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Viada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178715423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571/2727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20,67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Degalai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Ermitažas UAB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300090381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ERA915612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92,63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Kauptukai, kitos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SS910000636250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44,30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Įkraunami elementai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SS910000636266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415,69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Terasų lentos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SS910000637123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114,41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SS910000636796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363,73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Terasų lentos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,,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Bilaro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>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300558691 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100014186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244,99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Teniso stalas DOVANA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Avanso apskaita Norfa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110778328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NV18000441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26,09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Prekės renginiui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05.30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UAB,,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Sinerta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LDC"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123875186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SNK16136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23,73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Printerio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kasetė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05.31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SS910000641492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315,00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06.01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Universta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301425676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UNI08103343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593,02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Valymo, dezinfekavimo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06.01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,,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Charlot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LT"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300048560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11552608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163,60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Mokymo priemonės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06.02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SS910000643883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Transportas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06.03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SS08369501488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-415,69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Prekių gražinimas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06.03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SS08369501491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-363,73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Prekių gražinimas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06.05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SS910000645738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79,66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06.13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SS910000651790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69,44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06.17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Avansinė apskaita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Viada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178715423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16/2765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23,83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Degalai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06.28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Ermitažas UAB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300090381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ERA 933302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53,64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07.01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Universta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301425676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UNI00103592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14,52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Valymo priemonės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07.02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Simplea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190134498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SMP000105864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135,00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Ekranas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07.29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Sanitex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110443493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LDCS 311604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168,80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Vaškas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08.01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Ermitažas UAB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300090381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ERA 950994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56,07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08.02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910000689028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45.57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Universta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301425676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UNI 08103893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566,58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Valymo higienos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priem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>.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VS Sistemos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301571649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VSSE 0010732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634,94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Lauko vaizdo kamera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Universta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301425676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UNI 08103921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58,87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Valymo priemonės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910000701452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189,00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Remonto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08.19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Undena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302463128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R. 0015256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2112,00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Mokinio stalai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08.22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Undena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302463128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R 0015259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2288,00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Mokinio stalai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08.22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910000703475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79,19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Remonto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08.22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910000703744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66,54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Remonto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08.23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SS08365701833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-59,36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Grąžintos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08.23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,,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Charlot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LT"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300048560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11703242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169,39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Kanceliarinės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08.23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Rero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dizaino studija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135078458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MŠK22315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Anspaudo gamyba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910000710605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20,29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Remonto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Skiraida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135233855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SKR1057098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518,80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Prekės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komp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>. klasei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08.30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910000710605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32,10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Gėlės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09.02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910000714612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88,36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09.09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Sinerta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123875186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SNK18311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897,00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Spausdintuvai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09.12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Simplea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190134498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SMP000111313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107,10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IT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09.15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SCHOMBURG Baltic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302600228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SCH Nr. 50908876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183,92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Hidroizoliacija darbų kab.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09.16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910000714612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35,95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Valymo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lastRenderedPageBreak/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09.19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Baltaxia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111427467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BAL 015709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35,82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Molis, mokymo priemonė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09.21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910000730542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128,28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09.25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910000733783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14,70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09.26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Sporturas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301673675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SPT0058888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200,00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Sporto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10.03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Universta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301425676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UNI08104332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375,93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Valymo higienos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priem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>.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Popieriaus salonas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134883063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PAV 19690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47,26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Mokymo priemonės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910000744732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137,81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Inida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133752253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INP1081752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4501,20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Kompiuteriai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Universta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301425676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UNI08104332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28,46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WC popierius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Sinerta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123875186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SNK19317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723,00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Spausdintuvai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Orinukas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303460028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ORI 006798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290,00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Airsoft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ginklai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10.19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RERO studija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135078458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MIŠK 22399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Anspaudas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Sinerta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123875186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SNK19427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16,37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Spausdintuvų kasetės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910000757599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59,87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Remonto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,,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Charlot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LT"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300048560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11871043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279,59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Kanceliarinės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Popieriaus salonas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134883063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PAV 19756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54,70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Mokymo priemonės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910000759930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207,14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Domus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Lumina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301105637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DL21033840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221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Apsauginės žaliuzės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10.27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910000762113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138,29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10.27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Ermitažas UAB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300090381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ERA973094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203,96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Remonto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10.28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"Biznio mašinų kompanija"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122266912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BMKN Nr. 0102897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3.617,90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Interaktyvus ekranas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11.04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Universta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301425676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UNI8104592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295,26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Valymo priemonės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11.04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910000766887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151,04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11.04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BK grupė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210599550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KBK 4141466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72,60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Pakabukas-užraktas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Orinukas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303460028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ORI 006798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290,00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Airsoft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ginklai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Simplea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190134498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SMP000116283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478,20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IT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910000774601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100,73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910000774815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63,20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Druska smėlis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Nuotolinių mokymų centras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306013961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NMC407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39,00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Mokymai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Priešgaisrinių paslaugų garantas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135290870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PPG 2205601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132,14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Gesintuvų patikra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Inida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133752253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INP1081752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4568,96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Kompiuteriai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Eurovaistinė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190134498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V0144  4746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125,87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Medikamentai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Depo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302854461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VAK062689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77,98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Vėliavos koto laikiklis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Nežinybinės apsaugos biuras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135846819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NAB 34795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36,36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Apsauginė signalizacija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910000781875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67,10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Druska 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Popieriaus salonas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134883063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PAV 19910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29,28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Mokymo priemonės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11.23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Rero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dizaino studija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135078458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MŠK22445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48,00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Anspaudo gamyba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11.24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VS Sistemos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301571649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VSSl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0001321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2837,86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Vidaus vaizdo kameros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12.01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Universta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301425676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UNI08104848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314,89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Higienos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12.02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Euroatletas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135970667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IS26628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315,41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Sporto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12.02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124,25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12.06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Fotospektras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159916763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FOT 121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350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Knygelė su logotipu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12.06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IĮ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L.Berezino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firma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135611194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LBF 531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566,28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Muzikos inventorius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lastRenderedPageBreak/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12.06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Popieriaus salonas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134883063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PAV 20006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37,00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Mokymo priemonės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12.06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Gariva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133825153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GAR 0048470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Įrėminimas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12.08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Printera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304506368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PRK 30337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95,12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Spausdintuvo kasetės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12.08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Ermitažas UAB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300090381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ERA915612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33,78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Mokymo priemonės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Kilobaitas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135198984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EKM 0029500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453,75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IT priemonės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Fotospektras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159916763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FOT 131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250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Knygelė su rašikliu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Eurovaistinė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190134498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V0144  4757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74,12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Medikamentai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Popieriaus salonas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134883063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PAV 20074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12,83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Mokymo priemonės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910000803172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56,13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910000803546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88,33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910000803547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3,87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,,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Charlot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LT"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300048560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11990629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201,45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Kanceliarinės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910000804739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84,83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Sporturas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301673675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SPT0059056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119,33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Tinklinio kamuoliai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,,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Charlot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LT"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300048560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11990629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516,73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Kanceliarinės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910000806161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114,1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Kesko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Senukai Lithuania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234376520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SS 32130351655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Ūkio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Lodvina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303408540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LODV Nr. 001027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286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Roletai</w:t>
            </w:r>
            <w:proofErr w:type="spellEnd"/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12.19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Prekybiniai sprendimai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302469056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NRSF25771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446,49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Informacinis stendas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,,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Charlot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LT"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300048560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12007204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96,7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Kanceliarinės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Lodvina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303408540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LODV Nr. 001028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Roletai</w:t>
            </w:r>
            <w:proofErr w:type="spellEnd"/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Gariva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133825153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GAR 0048477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100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Medinis rėmas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 xml:space="preserve">UAB 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Universta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301425676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UNI 08105022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687,89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Higienos prekės</w:t>
            </w:r>
          </w:p>
        </w:tc>
      </w:tr>
      <w:tr w:rsidR="00DE6750" w:rsidRPr="00DE6750" w:rsidTr="00DE675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12.21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UAB ,,</w:t>
            </w:r>
            <w:proofErr w:type="spellStart"/>
            <w:r w:rsidRPr="00DE6750">
              <w:rPr>
                <w:rFonts w:ascii="Calibri" w:eastAsia="Times New Roman" w:hAnsi="Calibri" w:cs="Calibri"/>
                <w:lang w:eastAsia="lt-LT"/>
              </w:rPr>
              <w:t>Charlot</w:t>
            </w:r>
            <w:proofErr w:type="spellEnd"/>
            <w:r w:rsidRPr="00DE6750">
              <w:rPr>
                <w:rFonts w:ascii="Calibri" w:eastAsia="Times New Roman" w:hAnsi="Calibri" w:cs="Calibri"/>
                <w:lang w:eastAsia="lt-LT"/>
              </w:rPr>
              <w:t xml:space="preserve"> LT"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300048560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12010573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113,72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50" w:rsidRPr="00DE6750" w:rsidRDefault="00DE6750" w:rsidP="00DE6750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DE6750">
              <w:rPr>
                <w:rFonts w:ascii="Calibri" w:eastAsia="Times New Roman" w:hAnsi="Calibri" w:cs="Calibri"/>
                <w:lang w:eastAsia="lt-LT"/>
              </w:rPr>
              <w:t>Kanceliarinės prekės</w:t>
            </w:r>
          </w:p>
        </w:tc>
      </w:tr>
    </w:tbl>
    <w:p w:rsidR="001D1AC9" w:rsidRDefault="001D1AC9">
      <w:bookmarkStart w:id="0" w:name="_GoBack"/>
      <w:bookmarkEnd w:id="0"/>
    </w:p>
    <w:sectPr w:rsidR="001D1AC9" w:rsidSect="00DE6750">
      <w:pgSz w:w="11906" w:h="16838"/>
      <w:pgMar w:top="1440" w:right="566" w:bottom="144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50"/>
    <w:rsid w:val="001D1AC9"/>
    <w:rsid w:val="00D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2E2C7-AE0B-47FB-A318-2525BE19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E6750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E6750"/>
    <w:rPr>
      <w:color w:val="954F72"/>
      <w:u w:val="single"/>
    </w:rPr>
  </w:style>
  <w:style w:type="paragraph" w:customStyle="1" w:styleId="msonormal0">
    <w:name w:val="msonormal"/>
    <w:basedOn w:val="prastasis"/>
    <w:rsid w:val="00D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6">
    <w:name w:val="xl66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67">
    <w:name w:val="xl67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68">
    <w:name w:val="xl68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69">
    <w:name w:val="xl69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70">
    <w:name w:val="xl70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71">
    <w:name w:val="xl71"/>
    <w:basedOn w:val="prastasis"/>
    <w:rsid w:val="00DE67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2">
    <w:name w:val="xl72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73">
    <w:name w:val="xl73"/>
    <w:basedOn w:val="prastasis"/>
    <w:rsid w:val="00DE67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74">
    <w:name w:val="xl74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75">
    <w:name w:val="xl75"/>
    <w:basedOn w:val="prastasis"/>
    <w:rsid w:val="00DE6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76">
    <w:name w:val="xl76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77">
    <w:name w:val="xl77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78">
    <w:name w:val="xl78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79">
    <w:name w:val="xl79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80">
    <w:name w:val="xl80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81">
    <w:name w:val="xl81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82">
    <w:name w:val="xl82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83">
    <w:name w:val="xl83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84">
    <w:name w:val="xl84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85">
    <w:name w:val="xl85"/>
    <w:basedOn w:val="prastasis"/>
    <w:rsid w:val="00DE6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86">
    <w:name w:val="xl86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87">
    <w:name w:val="xl87"/>
    <w:basedOn w:val="prastasis"/>
    <w:rsid w:val="00DE6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88">
    <w:name w:val="xl88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89">
    <w:name w:val="xl89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0">
    <w:name w:val="xl90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1">
    <w:name w:val="xl91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2">
    <w:name w:val="xl92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3">
    <w:name w:val="xl93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4">
    <w:name w:val="xl94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prastasis"/>
    <w:rsid w:val="00DE6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96">
    <w:name w:val="xl96"/>
    <w:basedOn w:val="prastasis"/>
    <w:rsid w:val="00D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7">
    <w:name w:val="xl97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98">
    <w:name w:val="xl98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99">
    <w:name w:val="xl99"/>
    <w:basedOn w:val="prastasis"/>
    <w:rsid w:val="00D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0">
    <w:name w:val="xl100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01">
    <w:name w:val="xl101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02">
    <w:name w:val="xl102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103">
    <w:name w:val="xl103"/>
    <w:basedOn w:val="prastasis"/>
    <w:rsid w:val="00DE6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04">
    <w:name w:val="xl104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5">
    <w:name w:val="xl105"/>
    <w:basedOn w:val="prastasis"/>
    <w:rsid w:val="00DE67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06">
    <w:name w:val="xl106"/>
    <w:basedOn w:val="prastasis"/>
    <w:rsid w:val="00DE6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07">
    <w:name w:val="xl107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108">
    <w:name w:val="xl108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109">
    <w:name w:val="xl109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110">
    <w:name w:val="xl110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1">
    <w:name w:val="xl111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2">
    <w:name w:val="xl112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3">
    <w:name w:val="xl113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4">
    <w:name w:val="xl114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5">
    <w:name w:val="xl115"/>
    <w:basedOn w:val="prastasis"/>
    <w:rsid w:val="00DE67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6">
    <w:name w:val="xl116"/>
    <w:basedOn w:val="prastasis"/>
    <w:rsid w:val="00DE67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117">
    <w:name w:val="xl117"/>
    <w:basedOn w:val="prastasis"/>
    <w:rsid w:val="00DE67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118">
    <w:name w:val="xl118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19">
    <w:name w:val="xl119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0">
    <w:name w:val="xl120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1">
    <w:name w:val="xl121"/>
    <w:basedOn w:val="prastasis"/>
    <w:rsid w:val="00DE6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2">
    <w:name w:val="xl122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t-LT"/>
    </w:rPr>
  </w:style>
  <w:style w:type="paragraph" w:customStyle="1" w:styleId="xl123">
    <w:name w:val="xl123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t-LT"/>
    </w:rPr>
  </w:style>
  <w:style w:type="paragraph" w:customStyle="1" w:styleId="xl124">
    <w:name w:val="xl124"/>
    <w:basedOn w:val="prastasis"/>
    <w:rsid w:val="00DE6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t-LT"/>
    </w:rPr>
  </w:style>
  <w:style w:type="paragraph" w:customStyle="1" w:styleId="xl125">
    <w:name w:val="xl125"/>
    <w:basedOn w:val="prastasis"/>
    <w:rsid w:val="00DE6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6">
    <w:name w:val="xl126"/>
    <w:basedOn w:val="prastasis"/>
    <w:rsid w:val="00DE6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7344</Words>
  <Characters>4187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</dc:creator>
  <cp:keywords/>
  <dc:description/>
  <cp:lastModifiedBy>Paulius</cp:lastModifiedBy>
  <cp:revision>1</cp:revision>
  <dcterms:created xsi:type="dcterms:W3CDTF">2023-11-30T11:25:00Z</dcterms:created>
  <dcterms:modified xsi:type="dcterms:W3CDTF">2023-11-30T11:27:00Z</dcterms:modified>
</cp:coreProperties>
</file>